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1D2" w:rsidRDefault="000211D2" w:rsidP="000211D2">
      <w:pPr>
        <w:bidi/>
        <w:spacing w:after="0" w:line="240" w:lineRule="auto"/>
      </w:pPr>
      <w:r>
        <w:rPr>
          <w:rFonts w:cs="Arial" w:hint="eastAsia"/>
          <w:rtl/>
        </w:rPr>
        <w:t>بسم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الرحيم</w:t>
      </w:r>
      <w:r>
        <w:rPr>
          <w:rFonts w:cs="Arial"/>
          <w:rtl/>
        </w:rPr>
        <w:t xml:space="preserve"> </w:t>
      </w:r>
    </w:p>
    <w:p w:rsidR="000211D2" w:rsidRDefault="000211D2" w:rsidP="000211D2">
      <w:pPr>
        <w:bidi/>
        <w:spacing w:after="0" w:line="240" w:lineRule="auto"/>
      </w:pPr>
      <w:r>
        <w:rPr>
          <w:rFonts w:cs="Arial"/>
          <w:rtl/>
        </w:rPr>
        <w:t>1-</w:t>
      </w:r>
      <w:r>
        <w:rPr>
          <w:rFonts w:cs="Arial" w:hint="eastAsia"/>
          <w:rtl/>
        </w:rPr>
        <w:t>مادرعصرخود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شاهدتحول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هستيم،تحولى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ازبزرگترين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يعنى‏</w:t>
      </w:r>
      <w:r>
        <w:rPr>
          <w:rFonts w:cs="Arial" w:hint="cs"/>
          <w:rtl/>
          <w:lang w:bidi="fa-IR"/>
        </w:rPr>
        <w:t>«</w:t>
      </w:r>
      <w:r>
        <w:rPr>
          <w:rFonts w:cs="Arial" w:hint="eastAsia"/>
          <w:rtl/>
        </w:rPr>
        <w:t>اسلام‏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سرچشمه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مى‏گيرد</w:t>
      </w:r>
      <w:r>
        <w:rPr>
          <w:rFonts w:cs="Arial"/>
          <w:rtl/>
        </w:rPr>
        <w:t>.</w:t>
      </w:r>
    </w:p>
    <w:p w:rsidR="000211D2" w:rsidRDefault="000211D2" w:rsidP="000211D2">
      <w:pPr>
        <w:bidi/>
        <w:spacing w:after="0" w:line="240" w:lineRule="auto"/>
      </w:pP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دعصرماتولدنوينى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يافته،مسلمين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بيدارشده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بازمى‏گردند،وحل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مشكلات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خودراكه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درجاى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نيافته‏اند،درتعليمات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وفروع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جستجو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مى‏كنند</w:t>
      </w:r>
      <w:r>
        <w:rPr>
          <w:rFonts w:cs="Arial"/>
          <w:rtl/>
        </w:rPr>
        <w:t>.</w:t>
      </w:r>
    </w:p>
    <w:p w:rsidR="000211D2" w:rsidRDefault="000211D2" w:rsidP="000211D2">
      <w:pPr>
        <w:bidi/>
        <w:spacing w:after="0" w:line="240" w:lineRule="auto"/>
      </w:pPr>
      <w:r>
        <w:rPr>
          <w:rFonts w:cs="Arial" w:hint="eastAsia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چيست؟موضوع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جداگانه‏اى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كشورهاى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اسلامى،و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دربيرون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آشكارشده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دنيامى‏خواهندبدانندكه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مى‏گويد؟وچه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تازه‏اى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دارد؟</w:t>
      </w:r>
      <w:r>
        <w:rPr>
          <w:rFonts w:cs="Arial"/>
          <w:rtl/>
        </w:rPr>
        <w:t xml:space="preserve"> </w:t>
      </w:r>
    </w:p>
    <w:p w:rsidR="000211D2" w:rsidRDefault="000211D2" w:rsidP="000211D2">
      <w:pPr>
        <w:bidi/>
        <w:spacing w:after="0" w:line="240" w:lineRule="auto"/>
      </w:pPr>
      <w:r>
        <w:rPr>
          <w:rFonts w:cs="Arial" w:hint="eastAsia"/>
          <w:rtl/>
        </w:rPr>
        <w:t>درچنين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شرايط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هست‏بدون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وباتعبيراتى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وعطش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مى‏خواهندنسبت‏به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كنندبابيان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فرونشانيم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واجازه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بگويندوبه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تصميم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بگيرند</w:t>
      </w:r>
      <w:r>
        <w:rPr>
          <w:rFonts w:cs="Arial"/>
          <w:rtl/>
        </w:rPr>
        <w:t xml:space="preserve">. </w:t>
      </w:r>
    </w:p>
    <w:p w:rsidR="000211D2" w:rsidRDefault="000211D2" w:rsidP="000211D2">
      <w:pPr>
        <w:bidi/>
        <w:spacing w:after="0" w:line="240" w:lineRule="auto"/>
      </w:pPr>
      <w:r>
        <w:rPr>
          <w:rFonts w:cs="Arial"/>
          <w:rtl/>
        </w:rPr>
        <w:t>2-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انكارنيست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سايراديان،مذاهب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وجودداردكه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ويژگيهايى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عقيدتى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ياعملى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مى‏باشند،ولى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تفاوتهاهرگزدرآن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ازهمكارى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يقين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ايجاداين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تفاهم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وتحكيم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تعميق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آن،نيازبه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رعايت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وضوابطى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مهمتراين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يكديگررابه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بشناسندوويژگيهاى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گردد،چرا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تنهاباشناخت‏يكديگر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مى‏توانندجلو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تفاهمها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بگيرند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همكارى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راهموارسازند</w:t>
      </w:r>
      <w:r>
        <w:rPr>
          <w:rFonts w:cs="Arial"/>
          <w:rtl/>
        </w:rPr>
        <w:t xml:space="preserve">. </w:t>
      </w:r>
    </w:p>
    <w:p w:rsidR="000211D2" w:rsidRDefault="000211D2" w:rsidP="000211D2">
      <w:pPr>
        <w:bidi/>
        <w:spacing w:after="0" w:line="240" w:lineRule="auto"/>
      </w:pPr>
      <w:r>
        <w:rPr>
          <w:rFonts w:cs="Arial"/>
          <w:rtl/>
        </w:rPr>
        <w:t>3-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دونكته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بالابراين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رادراصول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وفروع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ضميمه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ويژگيهاى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شيعه،دراين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ونوشتارى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خصوصيات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زيرباشد</w:t>
      </w:r>
      <w:r>
        <w:rPr>
          <w:rFonts w:cs="Arial"/>
          <w:rtl/>
        </w:rPr>
        <w:t>:</w:t>
      </w:r>
    </w:p>
    <w:p w:rsidR="000211D2" w:rsidRDefault="000211D2" w:rsidP="000211D2">
      <w:pPr>
        <w:bidi/>
        <w:spacing w:after="0" w:line="240" w:lineRule="auto"/>
      </w:pPr>
      <w:r>
        <w:rPr>
          <w:rFonts w:cs="Arial"/>
          <w:rtl/>
        </w:rPr>
        <w:t>1-</w:t>
      </w:r>
      <w:r>
        <w:rPr>
          <w:rFonts w:cs="Arial" w:hint="eastAsia"/>
          <w:rtl/>
        </w:rPr>
        <w:t>فشرده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وعصاره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منعكس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باشدوزحمت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متعدد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ازدوش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جستجوگربردارد</w:t>
      </w:r>
      <w:r>
        <w:rPr>
          <w:rFonts w:cs="Arial"/>
          <w:rtl/>
        </w:rPr>
        <w:t>.</w:t>
      </w:r>
    </w:p>
    <w:p w:rsidR="000211D2" w:rsidRDefault="000211D2" w:rsidP="000211D2">
      <w:pPr>
        <w:bidi/>
        <w:spacing w:after="0" w:line="240" w:lineRule="auto"/>
      </w:pPr>
      <w:r>
        <w:rPr>
          <w:rFonts w:cs="Arial"/>
          <w:rtl/>
        </w:rPr>
        <w:t>2-</w:t>
      </w:r>
      <w:r>
        <w:rPr>
          <w:rFonts w:cs="Arial" w:hint="eastAsia"/>
          <w:rtl/>
        </w:rPr>
        <w:t>بحثهاروشن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وخالى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ازهرگونه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ابهام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 w:hint="cs"/>
          <w:rtl/>
          <w:lang w:bidi="fa-IR"/>
        </w:rPr>
        <w:t>و</w:t>
      </w:r>
      <w:r>
        <w:rPr>
          <w:rFonts w:cs="Arial" w:hint="cs"/>
          <w:rtl/>
        </w:rPr>
        <w:t>...</w:t>
      </w:r>
      <w:r>
        <w:rPr>
          <w:rFonts w:cs="Arial" w:hint="eastAsia"/>
          <w:rtl/>
        </w:rPr>
        <w:t>درعين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كارچيزى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ازتعميق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نكاهد</w:t>
      </w:r>
      <w:r>
        <w:rPr>
          <w:rFonts w:cs="Arial"/>
          <w:rtl/>
        </w:rPr>
        <w:t xml:space="preserve">. </w:t>
      </w:r>
    </w:p>
    <w:p w:rsidR="000211D2" w:rsidRDefault="000211D2" w:rsidP="00E33240">
      <w:pPr>
        <w:bidi/>
        <w:spacing w:after="0" w:line="240" w:lineRule="auto"/>
      </w:pPr>
      <w:r>
        <w:rPr>
          <w:rFonts w:cs="Arial"/>
          <w:rtl/>
        </w:rPr>
        <w:t>3-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عقايداست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آن،ولى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درمواردحساس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نوشتارفشرده‏اى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مى‏دهد،بحثها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آميخته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دلايلى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ودليل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</w:t>
      </w:r>
    </w:p>
    <w:p w:rsidR="000211D2" w:rsidRDefault="000211D2" w:rsidP="000211D2">
      <w:pPr>
        <w:bidi/>
        <w:spacing w:after="0" w:line="240" w:lineRule="auto"/>
      </w:pPr>
      <w:r>
        <w:rPr>
          <w:rFonts w:cs="Arial"/>
          <w:rtl/>
        </w:rPr>
        <w:t>4-</w:t>
      </w:r>
      <w:r>
        <w:rPr>
          <w:rFonts w:cs="Arial" w:hint="eastAsia"/>
          <w:rtl/>
        </w:rPr>
        <w:t>ازهرگونه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ومجامله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وپيشداورى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باشد،تا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واقعيتهاراآن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هست،منعكس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نمايد</w:t>
      </w:r>
      <w:r>
        <w:rPr>
          <w:rFonts w:cs="Arial"/>
          <w:rtl/>
        </w:rPr>
        <w:t>.</w:t>
      </w:r>
    </w:p>
    <w:p w:rsidR="00613EB2" w:rsidRDefault="000211D2" w:rsidP="000211D2">
      <w:pPr>
        <w:bidi/>
        <w:spacing w:after="0" w:line="240" w:lineRule="auto"/>
        <w:rPr>
          <w:lang w:bidi="fa-IR"/>
        </w:rPr>
      </w:pPr>
      <w:r>
        <w:rPr>
          <w:rFonts w:cs="Arial"/>
          <w:rtl/>
        </w:rPr>
        <w:t>5-</w:t>
      </w:r>
      <w:r>
        <w:rPr>
          <w:rFonts w:cs="Arial" w:hint="eastAsia"/>
          <w:rtl/>
        </w:rPr>
        <w:t>موازين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وعفت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نسبت‏به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بحثهامراعات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/>
          <w:rtl/>
        </w:rPr>
        <w:t>.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0211D2"/>
    <w:rsid w:val="005B66F5"/>
    <w:rsid w:val="00613EB2"/>
    <w:rsid w:val="007B5A3F"/>
    <w:rsid w:val="00821499"/>
    <w:rsid w:val="00984D0A"/>
    <w:rsid w:val="00E33240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2007-06-12T21:53:00Z</dcterms:modified>
</cp:coreProperties>
</file>