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578" w:rsidRPr="00147578" w:rsidRDefault="00147578" w:rsidP="00147578">
      <w:pPr>
        <w:bidi/>
        <w:spacing w:after="0" w:line="240" w:lineRule="auto"/>
        <w:rPr>
          <w:rFonts w:cs="Arial"/>
        </w:rPr>
      </w:pPr>
      <w:r w:rsidRPr="00147578">
        <w:rPr>
          <w:rFonts w:cs="Arial" w:hint="eastAsia"/>
          <w:rtl/>
        </w:rPr>
        <w:t>اين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کتاب،براي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مادراني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نوشته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شده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است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که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کودکشان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بين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سنين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نوزادي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تا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هجده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ماهگي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است</w:t>
      </w:r>
      <w:r w:rsidRPr="00147578">
        <w:rPr>
          <w:rFonts w:cs="Arial"/>
          <w:rtl/>
        </w:rPr>
        <w:t>.</w:t>
      </w:r>
      <w:r w:rsidRPr="00147578">
        <w:rPr>
          <w:rFonts w:cs="Arial" w:hint="eastAsia"/>
          <w:rtl/>
        </w:rPr>
        <w:t>اغلب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مادران،به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دليل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تغييرات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و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اختلالاتي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که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درتغذيه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کودکشان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ايجاد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مي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شود،در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سال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اول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زندگي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فرزند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خود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دچار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نگراني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مي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شوند</w:t>
      </w:r>
      <w:r w:rsidRPr="00147578">
        <w:rPr>
          <w:rFonts w:cs="Arial"/>
          <w:rtl/>
        </w:rPr>
        <w:t>.</w:t>
      </w:r>
      <w:r w:rsidRPr="00147578">
        <w:rPr>
          <w:rFonts w:cs="Arial" w:hint="eastAsia"/>
          <w:rtl/>
        </w:rPr>
        <w:t>کودک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در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مرحله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نوزادي،ازشير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تغذيه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مي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کند</w:t>
      </w:r>
      <w:r w:rsidRPr="00147578">
        <w:rPr>
          <w:rFonts w:cs="Arial"/>
          <w:rtl/>
        </w:rPr>
        <w:t>.</w:t>
      </w:r>
      <w:r w:rsidRPr="00147578">
        <w:rPr>
          <w:rFonts w:cs="Arial" w:hint="eastAsia"/>
          <w:rtl/>
        </w:rPr>
        <w:t>با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بزرگتر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شدن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او،مواد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غذايي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ديگري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به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فهرست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غذايي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او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اضافه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مي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شود</w:t>
      </w:r>
      <w:r w:rsidRPr="00147578">
        <w:rPr>
          <w:rFonts w:cs="Arial"/>
          <w:rtl/>
        </w:rPr>
        <w:t>.</w:t>
      </w:r>
      <w:r w:rsidRPr="00147578">
        <w:rPr>
          <w:rFonts w:cs="Arial" w:hint="eastAsia"/>
          <w:rtl/>
        </w:rPr>
        <w:t>اين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وضعيت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تا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زماني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ادامه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مي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يابد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که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کودک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همانند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ديگرافراد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خانواده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،تغذيه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کند</w:t>
      </w:r>
      <w:r w:rsidRPr="00147578">
        <w:rPr>
          <w:rFonts w:cs="Arial"/>
          <w:rtl/>
        </w:rPr>
        <w:t>.</w:t>
      </w:r>
      <w:r w:rsidRPr="00147578">
        <w:rPr>
          <w:rFonts w:cs="Arial" w:hint="eastAsia"/>
          <w:rtl/>
        </w:rPr>
        <w:t>برخي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مادران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به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درستي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نمي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دانند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که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ازچه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زماني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مي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توان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کودک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را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با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موادي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بجز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شير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تغذيه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کرد</w:t>
      </w:r>
      <w:r w:rsidRPr="00147578">
        <w:rPr>
          <w:rFonts w:cs="Arial"/>
          <w:rtl/>
        </w:rPr>
        <w:t>.</w:t>
      </w:r>
      <w:r w:rsidRPr="00147578">
        <w:rPr>
          <w:rFonts w:cs="Arial" w:hint="eastAsia"/>
          <w:rtl/>
        </w:rPr>
        <w:t>آنها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حتي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نوع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مواد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غذايي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و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مقدار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مصرف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آنها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را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به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خوبي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نمي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شناسند</w:t>
      </w:r>
      <w:r w:rsidRPr="00147578">
        <w:rPr>
          <w:rFonts w:cs="Arial"/>
        </w:rPr>
        <w:t>.</w:t>
      </w:r>
    </w:p>
    <w:p w:rsidR="00147578" w:rsidRPr="00147578" w:rsidRDefault="00147578" w:rsidP="00147578">
      <w:pPr>
        <w:bidi/>
        <w:spacing w:after="0" w:line="240" w:lineRule="auto"/>
        <w:rPr>
          <w:rFonts w:cs="Arial"/>
        </w:rPr>
      </w:pPr>
      <w:r w:rsidRPr="00147578">
        <w:rPr>
          <w:rFonts w:cs="Arial" w:hint="eastAsia"/>
          <w:rtl/>
        </w:rPr>
        <w:t>دراين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کتاب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،خواسته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ايم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به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مادران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جوان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خاطر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نشان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کنيم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که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نبايد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هيچ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گونه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نگراني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و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دغدغه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اي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در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مورد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تغذيه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کودک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خود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داشته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باشند</w:t>
      </w:r>
      <w:r w:rsidRPr="00147578">
        <w:rPr>
          <w:rFonts w:cs="Arial"/>
          <w:rtl/>
        </w:rPr>
        <w:t>.</w:t>
      </w:r>
      <w:r w:rsidRPr="00147578">
        <w:rPr>
          <w:rFonts w:cs="Arial" w:hint="eastAsia"/>
          <w:rtl/>
        </w:rPr>
        <w:t>ما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مي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خواهيم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به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شما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نشان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دهيم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که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تغذيه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کودک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با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رعايت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اصولي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که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گاه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با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عادت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هاي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خانواده</w:t>
      </w:r>
      <w:r w:rsidRPr="00147578">
        <w:rPr>
          <w:rFonts w:cs="Arial"/>
          <w:rtl/>
        </w:rPr>
        <w:t xml:space="preserve">  </w:t>
      </w:r>
      <w:r w:rsidRPr="00147578">
        <w:rPr>
          <w:rFonts w:cs="Arial" w:hint="eastAsia"/>
          <w:rtl/>
        </w:rPr>
        <w:t>تفاوت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دارد،کار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مشکلي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نيست</w:t>
      </w:r>
      <w:r w:rsidRPr="00147578">
        <w:rPr>
          <w:rFonts w:cs="Arial"/>
          <w:rtl/>
        </w:rPr>
        <w:t>.</w:t>
      </w:r>
      <w:r w:rsidRPr="00147578">
        <w:rPr>
          <w:rFonts w:cs="Arial" w:hint="eastAsia"/>
          <w:rtl/>
        </w:rPr>
        <w:t>شما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بايد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به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ابتکار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و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غريزه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ي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مادري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خود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پي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برده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و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ازآن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بهره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گيري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کنيد</w:t>
      </w:r>
      <w:r w:rsidRPr="00147578">
        <w:rPr>
          <w:rFonts w:cs="Arial"/>
          <w:rtl/>
        </w:rPr>
        <w:t>.</w:t>
      </w:r>
      <w:r w:rsidRPr="00147578">
        <w:rPr>
          <w:rFonts w:cs="Arial" w:hint="eastAsia"/>
          <w:rtl/>
        </w:rPr>
        <w:t>شما،فرزندتان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را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بهتر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ازهرکسي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مي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شناسيد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و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به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همين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علت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بايد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درغذاهايي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که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براي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او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تهيه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مي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کنيد،به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جنبه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لذت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او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و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خودتان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توجه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کنيد</w:t>
      </w:r>
      <w:r w:rsidRPr="00147578">
        <w:rPr>
          <w:rFonts w:cs="Arial"/>
          <w:rtl/>
        </w:rPr>
        <w:t xml:space="preserve"> .</w:t>
      </w:r>
      <w:r w:rsidRPr="00147578">
        <w:rPr>
          <w:rFonts w:cs="Arial" w:hint="eastAsia"/>
          <w:rtl/>
        </w:rPr>
        <w:t>حس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بويايي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و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چشايي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کودک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را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بايد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تربيت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کرد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و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نمي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بايستي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فقط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برتأثيرغذا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بر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تربيت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کلي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او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متمرکز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شد</w:t>
      </w:r>
      <w:r w:rsidRPr="00147578">
        <w:rPr>
          <w:rFonts w:cs="Arial"/>
        </w:rPr>
        <w:t>.</w:t>
      </w:r>
    </w:p>
    <w:p w:rsidR="00147578" w:rsidRPr="00147578" w:rsidRDefault="00147578" w:rsidP="00147578">
      <w:pPr>
        <w:bidi/>
        <w:spacing w:after="0" w:line="240" w:lineRule="auto"/>
        <w:rPr>
          <w:rFonts w:cs="Arial"/>
        </w:rPr>
      </w:pPr>
      <w:r w:rsidRPr="00147578">
        <w:rPr>
          <w:rFonts w:cs="Arial" w:hint="eastAsia"/>
          <w:rtl/>
        </w:rPr>
        <w:t>من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با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عقيده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ي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کساني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که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غذا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را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نوعي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عامل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تأمين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انرژي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و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مسئله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اي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تکنيکي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و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اجباري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تلقي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مي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کنند،موافق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نيستم</w:t>
      </w:r>
      <w:r w:rsidRPr="00147578">
        <w:rPr>
          <w:rFonts w:cs="Arial"/>
          <w:rtl/>
        </w:rPr>
        <w:t>.</w:t>
      </w:r>
      <w:r w:rsidRPr="00147578">
        <w:rPr>
          <w:rFonts w:cs="Arial" w:hint="eastAsia"/>
          <w:rtl/>
        </w:rPr>
        <w:t>ساعات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صرف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غذا،چند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مرحله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در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روز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تکرار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مي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شود</w:t>
      </w:r>
      <w:r w:rsidRPr="00147578">
        <w:rPr>
          <w:rFonts w:cs="Arial"/>
          <w:rtl/>
        </w:rPr>
        <w:t>.</w:t>
      </w:r>
      <w:r w:rsidRPr="00147578">
        <w:rPr>
          <w:rFonts w:cs="Arial" w:hint="eastAsia"/>
          <w:rtl/>
        </w:rPr>
        <w:t>زمان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زيادي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صرف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تهيه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مواد،پختن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غذا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،سرو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کردن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آن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،نظافت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هاي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پس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از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صرف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غذا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و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غيره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مي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شود</w:t>
      </w:r>
      <w:r w:rsidRPr="00147578">
        <w:rPr>
          <w:rFonts w:cs="Arial"/>
          <w:rtl/>
        </w:rPr>
        <w:t>.</w:t>
      </w:r>
      <w:r w:rsidRPr="00147578">
        <w:rPr>
          <w:rFonts w:cs="Arial" w:hint="eastAsia"/>
          <w:rtl/>
        </w:rPr>
        <w:t>پس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از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تمام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اين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مراحل،مادر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و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کودک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براي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چند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لحظه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در</w:t>
      </w:r>
      <w:r w:rsidRPr="00147578">
        <w:rPr>
          <w:rFonts w:cs="Arial"/>
        </w:rPr>
        <w:t xml:space="preserve"> </w:t>
      </w:r>
      <w:r w:rsidRPr="00147578">
        <w:rPr>
          <w:rFonts w:cs="Arial" w:hint="eastAsia"/>
          <w:rtl/>
        </w:rPr>
        <w:t>برابر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هم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قرار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مي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گيرند</w:t>
      </w:r>
      <w:r w:rsidRPr="00147578">
        <w:rPr>
          <w:rFonts w:cs="Arial"/>
          <w:rtl/>
        </w:rPr>
        <w:t>.</w:t>
      </w:r>
      <w:r w:rsidRPr="00147578">
        <w:rPr>
          <w:rFonts w:cs="Arial" w:hint="eastAsia"/>
          <w:rtl/>
        </w:rPr>
        <w:t>حيف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است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که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حاصل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اين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همه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تلاش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،فقط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نوعي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تأمين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انرژي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تلقي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شود</w:t>
      </w:r>
      <w:r w:rsidRPr="00147578">
        <w:rPr>
          <w:rFonts w:cs="Arial"/>
          <w:rtl/>
        </w:rPr>
        <w:t>.</w:t>
      </w:r>
      <w:r w:rsidRPr="00147578">
        <w:rPr>
          <w:rFonts w:cs="Arial" w:hint="eastAsia"/>
          <w:rtl/>
        </w:rPr>
        <w:t>شما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بهتر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از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هرکسي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مي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دانيد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که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غيراز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مواد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غذايي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که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به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کودک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خود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مي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دهيد،ريشه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تمام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اين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تلاش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ها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در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عشق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ومحبت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قرار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دارد</w:t>
      </w:r>
      <w:r w:rsidRPr="00147578">
        <w:rPr>
          <w:rFonts w:cs="Arial"/>
        </w:rPr>
        <w:t>.</w:t>
      </w:r>
    </w:p>
    <w:p w:rsidR="00147578" w:rsidRPr="00147578" w:rsidRDefault="00147578" w:rsidP="00147578">
      <w:pPr>
        <w:bidi/>
        <w:spacing w:after="0" w:line="240" w:lineRule="auto"/>
        <w:rPr>
          <w:lang w:bidi="fa-IR"/>
        </w:rPr>
      </w:pPr>
      <w:r w:rsidRPr="00147578">
        <w:rPr>
          <w:rFonts w:cs="Arial" w:hint="eastAsia"/>
          <w:rtl/>
        </w:rPr>
        <w:t>حاصل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مطالعه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ي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اين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کتاب،مي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بايستي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نگرش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جديد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شما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به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تغذيه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کودک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به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عنوان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فرصتي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جذاب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براي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برقراري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روابط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دو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جانبه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مادر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و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فرزند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باشد</w:t>
      </w:r>
      <w:r w:rsidRPr="00147578">
        <w:rPr>
          <w:rFonts w:cs="Arial"/>
          <w:rtl/>
        </w:rPr>
        <w:t>.</w:t>
      </w:r>
      <w:r w:rsidRPr="00147578">
        <w:rPr>
          <w:rFonts w:cs="Arial" w:hint="eastAsia"/>
          <w:rtl/>
        </w:rPr>
        <w:t>برقرار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کردن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جوي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آرام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و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سرشار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از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محبت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درلحظات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صرف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غذا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،آثار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خوب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خود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را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در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طول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روز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باقي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خواهد</w:t>
      </w:r>
      <w:r w:rsidRPr="00147578">
        <w:rPr>
          <w:rFonts w:cs="Arial"/>
          <w:rtl/>
        </w:rPr>
        <w:t xml:space="preserve"> </w:t>
      </w:r>
      <w:r w:rsidRPr="00147578">
        <w:rPr>
          <w:rFonts w:cs="Arial" w:hint="eastAsia"/>
          <w:rtl/>
        </w:rPr>
        <w:t>گذاشت</w:t>
      </w:r>
      <w:r w:rsidRPr="00147578">
        <w:rPr>
          <w:rFonts w:cs="Arial"/>
        </w:rPr>
        <w:t>.</w:t>
      </w:r>
      <w:r>
        <w:rPr>
          <w:rFonts w:cs="Arial" w:hint="cs"/>
          <w:rtl/>
          <w:lang w:bidi="fa-IR"/>
        </w:rPr>
        <w:t xml:space="preserve"> </w:t>
      </w:r>
      <w:r>
        <w:rPr>
          <w:rFonts w:cs="Arial"/>
          <w:lang w:bidi="fa-IR"/>
        </w:rPr>
        <w:tab/>
        <w:t>www.rasekhoon.net</w:t>
      </w:r>
    </w:p>
    <w:p w:rsidR="00147578" w:rsidRPr="00147578" w:rsidRDefault="00147578" w:rsidP="00147578">
      <w:pPr>
        <w:bidi/>
        <w:spacing w:after="0" w:line="240" w:lineRule="auto"/>
      </w:pPr>
    </w:p>
    <w:sectPr w:rsidR="00147578" w:rsidRPr="00147578" w:rsidSect="00F3728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84D0A"/>
    <w:rsid w:val="00147578"/>
    <w:rsid w:val="005B66F5"/>
    <w:rsid w:val="00613EB2"/>
    <w:rsid w:val="007B5A3F"/>
    <w:rsid w:val="00984D0A"/>
    <w:rsid w:val="00CB7C8F"/>
    <w:rsid w:val="00F121BF"/>
    <w:rsid w:val="00F37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2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267</Words>
  <Characters>1526</Characters>
  <Application>Microsoft Office Word</Application>
  <DocSecurity>0</DocSecurity>
  <Lines>12</Lines>
  <Paragraphs>3</Paragraphs>
  <ScaleCrop>false</ScaleCrop>
  <Company/>
  <LinksUpToDate>false</LinksUpToDate>
  <CharactersWithSpaces>1790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rezaee</dc:creator>
  <cp:keywords/>
  <dc:description/>
  <cp:lastModifiedBy>rezaee</cp:lastModifiedBy>
  <cp:revision>9</cp:revision>
  <dcterms:created xsi:type="dcterms:W3CDTF">2007-03-31T17:26:00Z</dcterms:created>
  <dcterms:modified xsi:type="dcterms:W3CDTF">2007-07-13T23:05:00Z</dcterms:modified>
</cp:coreProperties>
</file>