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42" w:rsidRDefault="007E3B42" w:rsidP="007E3B42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cs"/>
          <w:rtl/>
        </w:rPr>
        <w:t>باسمه تعالی</w:t>
      </w:r>
    </w:p>
    <w:p w:rsidR="007E3B42" w:rsidRDefault="007E3B42" w:rsidP="007E3B42">
      <w:pPr>
        <w:bidi/>
        <w:spacing w:after="0" w:line="240" w:lineRule="auto"/>
      </w:pP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بامداد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رخساره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دلرباي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بامداد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چمنزارها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مرغزارهاست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مرغان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گشايند،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طراوت،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ميلاد</w:t>
      </w:r>
      <w:r>
        <w:rPr>
          <w:rFonts w:cs="Arial"/>
          <w:rtl/>
        </w:rPr>
        <w:t xml:space="preserve"> </w:t>
      </w:r>
    </w:p>
    <w:p w:rsidR="00613EB2" w:rsidRDefault="007E3B42" w:rsidP="007E3B42">
      <w:pPr>
        <w:bidi/>
        <w:spacing w:after="0" w:line="240" w:lineRule="auto"/>
        <w:rPr>
          <w:rFonts w:hint="cs"/>
          <w:lang w:bidi="fa-IR"/>
        </w:rPr>
      </w:pP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ديرپاي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آرياييان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باستان</w:t>
      </w:r>
      <w:r>
        <w:rPr>
          <w:rFonts w:cs="Arial"/>
          <w:rtl/>
        </w:rPr>
        <w:t xml:space="preserve"> –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مردمي،ديني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اسطوره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شناختي</w:t>
      </w:r>
      <w:r>
        <w:rPr>
          <w:rFonts w:cs="Arial"/>
          <w:rtl/>
        </w:rPr>
        <w:t xml:space="preserve"> (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... </w:t>
      </w:r>
      <w:r>
        <w:rPr>
          <w:rFonts w:cs="Arial" w:hint="eastAsia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.. </w:t>
      </w:r>
      <w:r>
        <w:rPr>
          <w:rFonts w:cs="Arial" w:hint="eastAsia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…</w:t>
      </w:r>
    </w:p>
    <w:p w:rsidR="007E3B42" w:rsidRDefault="007E3B42" w:rsidP="007E3B42">
      <w:pPr>
        <w:bidi/>
        <w:spacing w:after="0" w:line="240" w:lineRule="auto"/>
        <w:rPr>
          <w:lang w:bidi="fa-IR"/>
        </w:rPr>
      </w:pPr>
      <w:r>
        <w:rPr>
          <w:rFonts w:cs="Arial" w:hint="cs"/>
          <w:rtl/>
          <w:lang w:bidi="fa-IR"/>
        </w:rPr>
        <w:t>...</w:t>
      </w:r>
      <w:r>
        <w:rPr>
          <w:rFonts w:cs="Arial" w:hint="eastAsia"/>
          <w:rtl/>
          <w:lang w:bidi="fa-IR"/>
        </w:rPr>
        <w:t>نوروز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داراي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خاستگاه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سرزميني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جشن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آييني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برخاسته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مجموعه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شرايط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طبيعي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مايه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اعتقادي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مردمان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فلات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ايران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پهنه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جغرافيايي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فرهنگي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ايران،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وابستگي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هيچ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قوم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مذهب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گروه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خاص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فرهنگ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مردم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نشسته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وجه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مشترك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همه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گروه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قومي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اعتقادي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همه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اقوامي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سرزمين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آمدند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همه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جريان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اعتقادي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اينجا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رواج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پيدا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كردند،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پذيرفته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مايه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گرفته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اثر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گذاشته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</w:t>
      </w:r>
      <w:r>
        <w:rPr>
          <w:rFonts w:cs="Arial"/>
          <w:rtl/>
          <w:lang w:bidi="fa-IR"/>
        </w:rPr>
        <w:t xml:space="preserve">. </w:t>
      </w:r>
    </w:p>
    <w:p w:rsidR="007E3B42" w:rsidRDefault="007E3B42" w:rsidP="007E3B4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  <w:lang w:bidi="fa-IR"/>
        </w:rPr>
        <w:t>چنان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چون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جويبارهايي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مسير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رودخانه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وارد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شوند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خانه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همچنان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هويت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خود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جاري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نوروز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جريان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استمرار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بدون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انقطاعش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پيچ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نشيب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تاريخ،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گستره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وسيع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يك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واقعيت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هويت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ثابت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مستمر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فرهنگي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7E3B4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77A20"/>
    <w:rsid w:val="005B66F5"/>
    <w:rsid w:val="00613EB2"/>
    <w:rsid w:val="007B5A3F"/>
    <w:rsid w:val="007E3B42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2007-07-01T17:41:00Z</dcterms:modified>
</cp:coreProperties>
</file>