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بسم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الرحيم‏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افتاد،تنهايک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نيست،فاجعه‏اي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مشخص،باابعادي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>.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ابعاد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ازسقيفه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وانحراف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(ص)</w:t>
      </w:r>
      <w:r>
        <w:rPr>
          <w:rFonts w:cs="Arial" w:hint="eastAsia"/>
          <w:rtl/>
        </w:rPr>
        <w:t>ودرهمه‏ي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صحنه‏هاي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ديگرسوآنچه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ازشهيدان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مقتل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جانسوزوپاره‏اي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محبت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عاطفه‏ي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بصيرت،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عرفان،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حرکت،ولايت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اعراض،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شمشير،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دستاوردهاي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عاشورايند</w:t>
      </w:r>
      <w:r>
        <w:rPr>
          <w:rFonts w:cs="Arial"/>
          <w:rtl/>
        </w:rPr>
        <w:t>.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درپديدآمدن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عاشورامؤثربود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،وبراي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عاشورادربرهه‏هاي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فرمايشات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پيشگويي‏هاي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 w:hint="cs"/>
          <w:rtl/>
        </w:rPr>
        <w:t>(ص)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اميرالمؤمنين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</w:t>
      </w:r>
      <w:r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پيغمبر</w:t>
      </w:r>
      <w:r>
        <w:rPr>
          <w:rFonts w:cs="Arial" w:hint="cs"/>
          <w:rtl/>
        </w:rPr>
        <w:t>(ص)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</w:t>
      </w:r>
      <w:r>
        <w:rPr>
          <w:rFonts w:cs="Arial" w:hint="cs"/>
          <w:rtl/>
        </w:rPr>
        <w:t>...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عاشورادرخت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وتنهادرطي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روزروييد،لکن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جغرافياي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سايه‏افکن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>.</w:t>
      </w:r>
    </w:p>
    <w:p w:rsidR="003B7810" w:rsidRDefault="003B7810" w:rsidP="003B7810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معجزه‏اي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والاتروبااهميت‏ترکه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وبرنامه‏ريزي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ولايت،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روزسراسرجهادوشهادت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گردد،ومعدني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ناپذيرازهمه‏ي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وبايسته‏هاي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دردسترس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قرارگيرد؟</w:t>
      </w:r>
    </w:p>
    <w:p w:rsidR="003B7810" w:rsidRDefault="003B7810" w:rsidP="001D4C18">
      <w:pPr>
        <w:bidi/>
        <w:spacing w:after="0" w:line="240" w:lineRule="auto"/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راستي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نوشتند؟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عبدالعزيزچه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جرأت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وياحتي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راداشت؟</w:t>
      </w:r>
    </w:p>
    <w:p w:rsidR="00613EB2" w:rsidRDefault="003B7810" w:rsidP="003B7810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کتابي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روداريد</w:t>
      </w:r>
      <w:r>
        <w:rPr>
          <w:rFonts w:cs="Arial" w:hint="cs"/>
          <w:rtl/>
          <w:lang w:bidi="fa-IR"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برشمردن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تفضيلي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پيشينه‏ها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وپيامدهاي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ابي‏عبدالله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الحسين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منصفانه‏ي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زواياي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ساخته،ناگفته‏هاي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وقايع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 w:rsidR="001D4C18">
        <w:rPr>
          <w:rFonts w:cs="Arial" w:hint="cs"/>
          <w:rtl/>
          <w:lang w:bidi="fa-IR"/>
        </w:rPr>
        <w:t xml:space="preserve"> </w:t>
      </w:r>
      <w:r w:rsidR="001D4C18"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1D4C18"/>
    <w:rsid w:val="003B7810"/>
    <w:rsid w:val="00520F10"/>
    <w:rsid w:val="005B66F5"/>
    <w:rsid w:val="00613EB2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2007-04-11T16:19:00Z</dcterms:modified>
</cp:coreProperties>
</file>